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7FFC" w14:textId="77777777" w:rsidR="003A2E73" w:rsidRDefault="003A2E73" w:rsidP="003A2E73">
      <w:pPr>
        <w:rPr>
          <w:u w:val="single"/>
        </w:rPr>
      </w:pPr>
      <w:r>
        <w:rPr>
          <w:u w:val="single"/>
        </w:rPr>
        <w:t>News &amp; Views (States Staff)</w:t>
      </w:r>
    </w:p>
    <w:p w14:paraId="38FCCD33" w14:textId="77777777" w:rsidR="003A2E73" w:rsidRDefault="003A2E73" w:rsidP="003A2E73">
      <w:r>
        <w:t>Subject: New “Insurance Explained” Video Campaign Now Available</w:t>
      </w:r>
    </w:p>
    <w:p w14:paraId="5558F185" w14:textId="67EEB9EE" w:rsidR="003A2E73" w:rsidRDefault="003A2E73" w:rsidP="003A2E7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Trusted Choice® has just launched </w:t>
      </w:r>
      <w:r w:rsidR="00FF7118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collection of customizable videos created to help explain the details of specific insurance lines and address some questions consumers commonly ask regarding coverage.</w:t>
      </w:r>
    </w:p>
    <w:p w14:paraId="50366CE8" w14:textId="77777777" w:rsidR="003A2E73" w:rsidRDefault="003A2E73" w:rsidP="003A2E7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These 12 videos, </w:t>
      </w:r>
      <w:r>
        <w:t>created initially for consumer use by Big I NJ and shared with Trusted Choice for member use,</w:t>
      </w:r>
      <w:r>
        <w:rPr>
          <w:rFonts w:cstheme="minorHAnsi"/>
          <w:shd w:val="clear" w:color="auto" w:fill="FFFFFF"/>
        </w:rPr>
        <w:t xml:space="preserve"> cover a range of topics including information about auto and rental car insurance, identity theft protection, pet insurance and more. All videos can be customized to include agency logo and info. </w:t>
      </w:r>
    </w:p>
    <w:p w14:paraId="52FCE835" w14:textId="77777777" w:rsidR="003A2E73" w:rsidRDefault="003A2E73" w:rsidP="003A2E7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Encourage your members to incorporate these videos into their marketing efforts. They would work especially well on social.</w:t>
      </w:r>
    </w:p>
    <w:p w14:paraId="4B65109F" w14:textId="77777777" w:rsidR="003A2E73" w:rsidRDefault="003A2E73" w:rsidP="003A2E7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 full collection can be reviewed in the </w:t>
      </w:r>
      <w:hyperlink r:id="rId4" w:history="1">
        <w:r>
          <w:rPr>
            <w:rStyle w:val="Hyperlink"/>
            <w:rFonts w:cstheme="minorHAnsi"/>
            <w:shd w:val="clear" w:color="auto" w:fill="FFFFFF"/>
          </w:rPr>
          <w:t>Marketing Campaigns</w:t>
        </w:r>
      </w:hyperlink>
      <w:r>
        <w:rPr>
          <w:rFonts w:cstheme="minorHAnsi"/>
          <w:shd w:val="clear" w:color="auto" w:fill="FFFFFF"/>
        </w:rPr>
        <w:t xml:space="preserve"> section on the Trusted Choice website.</w:t>
      </w:r>
    </w:p>
    <w:p w14:paraId="7F3B75A8" w14:textId="77777777" w:rsidR="003A2E73" w:rsidRDefault="003A2E73" w:rsidP="003A2E7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Please contact </w:t>
      </w:r>
      <w:hyperlink r:id="rId5" w:history="1">
        <w:r>
          <w:rPr>
            <w:rStyle w:val="Hyperlink"/>
            <w:rFonts w:cstheme="minorHAnsi"/>
            <w:shd w:val="clear" w:color="auto" w:fill="FFFFFF"/>
          </w:rPr>
          <w:t>Mia.McGowan@iiaba.net</w:t>
        </w:r>
      </w:hyperlink>
      <w:r>
        <w:rPr>
          <w:rFonts w:cstheme="minorHAnsi"/>
          <w:shd w:val="clear" w:color="auto" w:fill="FFFFFF"/>
        </w:rPr>
        <w:t xml:space="preserve"> with any questions.</w:t>
      </w:r>
    </w:p>
    <w:p w14:paraId="754A14D1" w14:textId="77777777" w:rsidR="003A2E73" w:rsidRDefault="003A2E73"/>
    <w:sectPr w:rsidR="003A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73"/>
    <w:rsid w:val="003A2E73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E698"/>
  <w15:chartTrackingRefBased/>
  <w15:docId w15:val="{2898E8EF-C5BC-40FE-863B-7BD8941E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7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rustedchoice.independentagent.com/marketing-campaig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2</cp:revision>
  <dcterms:created xsi:type="dcterms:W3CDTF">2023-07-11T13:51:00Z</dcterms:created>
  <dcterms:modified xsi:type="dcterms:W3CDTF">2023-07-11T14:01:00Z</dcterms:modified>
</cp:coreProperties>
</file>